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BA" w:rsidRPr="007601BA" w:rsidRDefault="007601BA" w:rsidP="007601BA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Przedmiotowe Zasady Oceniania - Edukacja plastyczna w klasie II 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7601BA" w:rsidRPr="00FA57A5" w:rsidTr="004B1E65">
        <w:tc>
          <w:tcPr>
            <w:tcW w:w="2303" w:type="dxa"/>
            <w:shd w:val="clear" w:color="auto" w:fill="auto"/>
          </w:tcPr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>
              <w:rPr>
                <w:rFonts w:ascii="Times New Roman" w:hAnsi="Times New Roman"/>
              </w:rPr>
              <w:t>,</w:t>
            </w:r>
          </w:p>
          <w:p w:rsidR="007601BA" w:rsidRPr="00FA57A5" w:rsidRDefault="007601BA" w:rsidP="007601B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Wspaniale </w:t>
            </w:r>
          </w:p>
        </w:tc>
        <w:tc>
          <w:tcPr>
            <w:tcW w:w="2303" w:type="dxa"/>
            <w:shd w:val="clear" w:color="auto" w:fill="auto"/>
          </w:tcPr>
          <w:p w:rsidR="007601BA" w:rsidRDefault="007601BA" w:rsidP="007601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>
              <w:rPr>
                <w:rFonts w:ascii="Times New Roman" w:hAnsi="Times New Roman"/>
              </w:rPr>
              <w:t>,</w:t>
            </w:r>
          </w:p>
          <w:p w:rsidR="007601BA" w:rsidRPr="00FA57A5" w:rsidRDefault="007601BA" w:rsidP="007601B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Bardzo dobrze </w:t>
            </w:r>
          </w:p>
        </w:tc>
        <w:tc>
          <w:tcPr>
            <w:tcW w:w="2303" w:type="dxa"/>
            <w:shd w:val="clear" w:color="auto" w:fill="auto"/>
          </w:tcPr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>
              <w:rPr>
                <w:rFonts w:ascii="Times New Roman" w:hAnsi="Times New Roman"/>
              </w:rPr>
              <w:t>,</w:t>
            </w:r>
          </w:p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Ładnie </w:t>
            </w:r>
          </w:p>
        </w:tc>
        <w:tc>
          <w:tcPr>
            <w:tcW w:w="2303" w:type="dxa"/>
            <w:shd w:val="clear" w:color="auto" w:fill="auto"/>
          </w:tcPr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>
              <w:rPr>
                <w:rFonts w:ascii="Times New Roman" w:hAnsi="Times New Roman"/>
              </w:rPr>
              <w:t>,</w:t>
            </w:r>
          </w:p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Pracuj więcej</w:t>
            </w:r>
          </w:p>
        </w:tc>
        <w:tc>
          <w:tcPr>
            <w:tcW w:w="2303" w:type="dxa"/>
          </w:tcPr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>
              <w:rPr>
                <w:rFonts w:ascii="Times New Roman" w:hAnsi="Times New Roman"/>
              </w:rPr>
              <w:t>,</w:t>
            </w:r>
          </w:p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Postaraj się</w:t>
            </w:r>
          </w:p>
        </w:tc>
        <w:tc>
          <w:tcPr>
            <w:tcW w:w="2303" w:type="dxa"/>
          </w:tcPr>
          <w:p w:rsidR="007601BA" w:rsidRPr="00FA57A5" w:rsidRDefault="007601BA" w:rsidP="004B1E6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>
              <w:rPr>
                <w:rFonts w:ascii="Times New Roman" w:hAnsi="Times New Roman"/>
              </w:rPr>
              <w:t>,</w:t>
            </w:r>
          </w:p>
          <w:p w:rsidR="007601BA" w:rsidRPr="00FA57A5" w:rsidRDefault="007601BA" w:rsidP="007601B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Źle </w:t>
            </w:r>
          </w:p>
        </w:tc>
      </w:tr>
      <w:tr w:rsidR="007601BA" w:rsidRPr="008F1EB1" w:rsidTr="004B1E65">
        <w:tc>
          <w:tcPr>
            <w:tcW w:w="13818" w:type="dxa"/>
            <w:gridSpan w:val="6"/>
            <w:shd w:val="clear" w:color="auto" w:fill="auto"/>
          </w:tcPr>
          <w:p w:rsidR="007601BA" w:rsidRPr="007F2CDE" w:rsidRDefault="007601BA" w:rsidP="007601B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</w:tc>
      </w:tr>
      <w:tr w:rsidR="007601BA" w:rsidRPr="00FA57A5" w:rsidTr="004B1E65">
        <w:tc>
          <w:tcPr>
            <w:tcW w:w="2303" w:type="dxa"/>
            <w:shd w:val="clear" w:color="auto" w:fill="auto"/>
          </w:tcPr>
          <w:p w:rsidR="007601BA" w:rsidRPr="009C72AF" w:rsidRDefault="007601BA" w:rsidP="004B1E65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</w:t>
            </w:r>
            <w:r w:rsidRPr="00FA57A5">
              <w:rPr>
                <w:rFonts w:ascii="Times New Roman" w:hAnsi="Times New Roman"/>
              </w:rPr>
              <w:lastRenderedPageBreak/>
              <w:t xml:space="preserve">wieku, płci; cechy charakterystyczne zwierząt, różnice w budowie, kształcie, ubarwieniu, sposobach poruszania się;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7601BA" w:rsidRPr="00FA57A5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</w:t>
            </w:r>
            <w:r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7601BA" w:rsidRPr="008F1EB1" w:rsidTr="004B1E65">
        <w:tc>
          <w:tcPr>
            <w:tcW w:w="13818" w:type="dxa"/>
            <w:gridSpan w:val="6"/>
            <w:shd w:val="clear" w:color="auto" w:fill="auto"/>
          </w:tcPr>
          <w:p w:rsidR="007601BA" w:rsidRPr="007F2CDE" w:rsidRDefault="007601BA" w:rsidP="007601B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działalności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</w:tc>
      </w:tr>
      <w:tr w:rsidR="007601BA" w:rsidRPr="006F03ED" w:rsidTr="004B1E65"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</w:t>
            </w:r>
            <w:r w:rsidRPr="006F03ED">
              <w:rPr>
                <w:rFonts w:ascii="Times New Roman" w:hAnsi="Times New Roman"/>
              </w:rPr>
              <w:lastRenderedPageBreak/>
              <w:t>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</w:t>
            </w:r>
            <w:r w:rsidRPr="006F03ED">
              <w:rPr>
                <w:rFonts w:ascii="Times New Roman" w:hAnsi="Times New Roman"/>
              </w:rPr>
              <w:lastRenderedPageBreak/>
              <w:t>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7601BA" w:rsidRPr="008F1EB1" w:rsidTr="004B1E65">
        <w:tc>
          <w:tcPr>
            <w:tcW w:w="13818" w:type="dxa"/>
            <w:gridSpan w:val="6"/>
            <w:shd w:val="clear" w:color="auto" w:fill="auto"/>
          </w:tcPr>
          <w:p w:rsidR="007601BA" w:rsidRPr="007F2CDE" w:rsidRDefault="007601BA" w:rsidP="007601B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recepcji sztuk plastycznych</w:t>
            </w:r>
          </w:p>
        </w:tc>
      </w:tr>
      <w:tr w:rsidR="007601BA" w:rsidRPr="006F03ED" w:rsidTr="004B1E65"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>
              <w:rPr>
                <w:rFonts w:ascii="Times New Roman" w:hAnsi="Times New Roman"/>
              </w:rPr>
              <w:t>.</w:t>
            </w:r>
          </w:p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7601BA" w:rsidRPr="006F03ED" w:rsidRDefault="007601BA" w:rsidP="004B1E65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7601BA" w:rsidRDefault="007601BA" w:rsidP="007601BA">
      <w:pPr>
        <w:rPr>
          <w:b/>
          <w:u w:val="single"/>
        </w:rPr>
      </w:pPr>
    </w:p>
    <w:p w:rsidR="00D635C1" w:rsidRDefault="00D635C1"/>
    <w:sectPr w:rsidR="00D635C1" w:rsidSect="00760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583C"/>
    <w:multiLevelType w:val="multilevel"/>
    <w:tmpl w:val="59BC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F"/>
    <w:rsid w:val="00307DD8"/>
    <w:rsid w:val="003900DC"/>
    <w:rsid w:val="007601BA"/>
    <w:rsid w:val="00CD5ABF"/>
    <w:rsid w:val="00D635C1"/>
    <w:rsid w:val="00E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74D7-BBA6-405C-85E4-92EB6C8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C6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601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286C-02E3-4FA8-A3F7-6F68D5A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Tomczyk</dc:creator>
  <cp:keywords/>
  <dc:description/>
  <cp:lastModifiedBy>Dorota Tomczyk</cp:lastModifiedBy>
  <cp:revision>2</cp:revision>
  <cp:lastPrinted>2023-04-20T15:41:00Z</cp:lastPrinted>
  <dcterms:created xsi:type="dcterms:W3CDTF">2023-09-06T16:27:00Z</dcterms:created>
  <dcterms:modified xsi:type="dcterms:W3CDTF">2023-09-06T16:27:00Z</dcterms:modified>
</cp:coreProperties>
</file>